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ind w:left="0" w:right="0" w:hanging="0"/>
        <w:rPr>
          <w:b w:val="false"/>
          <w:b w:val="false"/>
        </w:rPr>
      </w:pPr>
      <w:r>
        <w:rPr>
          <w:b/>
          <w:sz w:val="24"/>
          <w:lang w:val="en-US" w:eastAsia="pt-BR"/>
        </w:rPr>
        <w:t>CONTRATO DE LOCAÇÃO COMERCIAL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Por este particular instrumento de contrato de locação comercial de imóvel, firmado, de um lado, por .......... (qualificar)  e de outro pela firma .......... (qualificar), aqui denominados o primeiro LOCADOR e a segunda LOCATÁRIA, é justo e contratado o seguinte: 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1 - O LOCADOR dá em locação à LOCATÁRIA o prédio sito à Rua .........., nesta cidade, pelo prazo de 5 (cinco)  anos, a contar da data deste contrato, e a findar em igual data do ano de .......... 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2 - O aluguel é de R$ .........., cujo pagamento deverá ser feito ao LOCADOR, até o dia .......... seguinte ao mês vencido, devendo a LOCATÁRIA  pagar igualmente os impostos e taxas que incidam ou venham a incidir sobre o imóvel.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3 - O imóvel locado se destina, com exclusividade, a uso comercial pela LOCATÁRIA, regendo-se a locação por legislação específica.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4 - Caberá à LOCATÁRIA manter um seguro sobre o imóvel à base de R$ .......... executando as obras que forem exigidas para segurança e higiene do prédio, com prévio assentimento do LOCADOR, ficando as benfeitorias incorporadas ao imóvel, sem qualquer indenização.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5 - A LOCATÁRIA não poderá ceder ou transferir, parcial ou totalmente, o presente contrato, sem prévia autorização do LOCADOR, sob pena de rescisão do contrato.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6 - Se o imóvel sofrer desapropriação, ocorrerá a automática rescisão deste contrato, não cabendo à LOCATÁRIA exigir qualquer indenização por parte do LOCADOR.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7 - É assegurado ao LOCADOR o direito de vistoriar o imóvel sempre que lhe aprouver.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8 - Por infração de qualquer cláusula deste contrato, a parte que der causa incorrerá na multa de R$ .........., sem prejuízo de outras cominações legais.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9 - O presente contrato será mantido mesmo ocorrendo o falecimento do LOCADOR, devendo a locação ser respeitada por seus herdeiros ou sucessores.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10 - Em caso de alienação do imóvel locado, compromete-se o LOCADOR a dar prévio conhecimento do contrato ao comprador, devendo este respeitar a locação, nos termos do presente contrato.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11 - Como fiadora e principal pagadora deste contrato, firma o presente instrumento a Empresa .......... (qualificar), aqui representada por seu Gerente Sr. .......... (qualificar), obrigando-se a fiadora solidariamente com a LOCATÁRIA, até a desocupação do imóvel e entrega das chaves.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12 - Os contratantes, de comum acordo, elegem o foro desta cidade para qualquer discussão sobre o contrato.</w:t>
      </w:r>
    </w:p>
    <w:p>
      <w:pPr>
        <w:pStyle w:val="Normal"/>
        <w:widowControl w:val="false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por estarem assim justos e contratados, assinam o presente em 2 (duas)  vias de igual teor e forma, na presença das testemunhas abaixo.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Arial" w:hAnsi="Arial"/>
          <w:sz w:val="24"/>
          <w:lang w:val="en-US" w:eastAsia="pt-BR"/>
        </w:rPr>
        <w:t>Data e assinaturas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Ttulododocumento">
    <w:name w:val="Title"/>
    <w:basedOn w:val="Normal"/>
    <w:qFormat/>
    <w:pPr>
      <w:widowControl w:val="false"/>
      <w:jc w:val="center"/>
      <w:textAlignment w:val="auto"/>
    </w:pPr>
    <w:rPr>
      <w:rFonts w:ascii="Arial" w:hAnsi="Arial"/>
      <w:b/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418</Words>
  <Characters>2143</Characters>
  <CharactersWithSpaces>2550</CharactersWithSpaces>
  <Paragraphs>16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2005-02-06T14:16:00Z</dcterms:created>
  <dc:creator>Paulo Sergio da Veiga Rocha</dc:creator>
  <dc:description/>
  <dc:language>pt-BR</dc:language>
  <cp:lastModifiedBy/>
  <dcterms:modified xsi:type="dcterms:W3CDTF">2005-02-06T14:16:00Z</dcterms:modified>
  <cp:revision>2</cp:revision>
  <dc:subject/>
  <dc:title>LOCAÇÃO - IMÓVEL COMERCIAL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